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C74B" w14:textId="46B0E26A" w:rsidR="00DB4585" w:rsidRPr="002E0AAA" w:rsidRDefault="00AB1B95" w:rsidP="00653F4F">
      <w:pPr>
        <w:autoSpaceDE w:val="0"/>
        <w:autoSpaceDN w:val="0"/>
        <w:adjustRightInd w:val="0"/>
        <w:spacing w:line="276" w:lineRule="auto"/>
        <w:rPr>
          <w:rFonts w:ascii="Calibri" w:hAnsi="Calibri" w:cs="Calibri"/>
          <w:b/>
          <w:bCs/>
          <w:kern w:val="0"/>
          <w:sz w:val="28"/>
          <w:szCs w:val="28"/>
          <w:lang w:val="en-US"/>
        </w:rPr>
      </w:pPr>
      <w:r w:rsidRPr="002E0AAA">
        <w:rPr>
          <w:rFonts w:ascii="Calibri" w:hAnsi="Calibri" w:cs="Calibri"/>
          <w:noProof/>
          <w:kern w:val="0"/>
          <w:sz w:val="28"/>
          <w:szCs w:val="28"/>
          <w:lang w:val="en-US"/>
        </w:rPr>
        <mc:AlternateContent>
          <mc:Choice Requires="wps">
            <w:drawing>
              <wp:anchor distT="0" distB="0" distL="114300" distR="114300" simplePos="0" relativeHeight="251658240" behindDoc="1" locked="0" layoutInCell="1" allowOverlap="1" wp14:anchorId="0AC5B45A" wp14:editId="13D0832C">
                <wp:simplePos x="0" y="0"/>
                <wp:positionH relativeFrom="column">
                  <wp:posOffset>-708025</wp:posOffset>
                </wp:positionH>
                <wp:positionV relativeFrom="margin">
                  <wp:posOffset>-913765</wp:posOffset>
                </wp:positionV>
                <wp:extent cx="7680585" cy="1484026"/>
                <wp:effectExtent l="0" t="0" r="3175" b="1905"/>
                <wp:wrapNone/>
                <wp:docPr id="679278398" name="Rechteck 3"/>
                <wp:cNvGraphicFramePr/>
                <a:graphic xmlns:a="http://schemas.openxmlformats.org/drawingml/2006/main">
                  <a:graphicData uri="http://schemas.microsoft.com/office/word/2010/wordprocessingShape">
                    <wps:wsp>
                      <wps:cNvSpPr/>
                      <wps:spPr>
                        <a:xfrm>
                          <a:off x="0" y="0"/>
                          <a:ext cx="7680585" cy="1484026"/>
                        </a:xfrm>
                        <a:prstGeom prst="rect">
                          <a:avLst/>
                        </a:prstGeom>
                        <a:solidFill>
                          <a:srgbClr val="FBD8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537E401" id="Rechteck 3" o:spid="_x0000_s1026" style="position:absolute;margin-left:-55.75pt;margin-top:-71.95pt;width:604.75pt;height:116.8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" fillcolor="#fbd850" stroked="f" strokeweight="1pt">
                <w10:wrap anchory="margin"/>
              </v:rect>
            </w:pict>
          </mc:Fallback>
        </mc:AlternateContent>
      </w:r>
      <w:r w:rsidRPr="002E0AAA">
        <w:rPr>
          <w:rFonts w:ascii="Calibri" w:hAnsi="Calibri" w:cs="Calibri"/>
          <w:noProof/>
          <w:kern w:val="0"/>
          <w:sz w:val="28"/>
          <w:szCs w:val="28"/>
          <w:lang w:val="en-US"/>
        </w:rPr>
        <mc:AlternateContent>
          <mc:Choice Requires="wps">
            <w:drawing>
              <wp:anchor distT="0" distB="0" distL="114300" distR="114300" simplePos="0" relativeHeight="251658242" behindDoc="0" locked="0" layoutInCell="1" allowOverlap="1" wp14:anchorId="703B81CB" wp14:editId="6ED5D100">
                <wp:simplePos x="0" y="0"/>
                <wp:positionH relativeFrom="margin">
                  <wp:align>left</wp:align>
                </wp:positionH>
                <wp:positionV relativeFrom="paragraph">
                  <wp:posOffset>-392430</wp:posOffset>
                </wp:positionV>
                <wp:extent cx="1134000" cy="468000"/>
                <wp:effectExtent l="0" t="0" r="0" b="0"/>
                <wp:wrapNone/>
                <wp:docPr id="1949501394" name="Textfeld 3"/>
                <wp:cNvGraphicFramePr/>
                <a:graphic xmlns:a="http://schemas.openxmlformats.org/drawingml/2006/main">
                  <a:graphicData uri="http://schemas.microsoft.com/office/word/2010/wordprocessingShape">
                    <wps:wsp>
                      <wps:cNvSpPr txBox="1"/>
                      <wps:spPr>
                        <a:xfrm>
                          <a:off x="0" y="0"/>
                          <a:ext cx="1134000" cy="468000"/>
                        </a:xfrm>
                        <a:prstGeom prst="rect">
                          <a:avLst/>
                        </a:prstGeom>
                        <a:noFill/>
                        <a:ln w="6350">
                          <a:noFill/>
                        </a:ln>
                      </wps:spPr>
                      <wps:txbx>
                        <w:txbxContent>
                          <w:p w14:paraId="0AC8D6C6" w14:textId="5A36A430" w:rsidR="00DB4585" w:rsidRPr="003F11A1" w:rsidRDefault="002E0AAA" w:rsidP="003F11A1">
                            <w:pPr>
                              <w:rPr>
                                <w:rFonts w:ascii="Calibri" w:hAnsi="Calibri" w:cs="Calibri"/>
                              </w:rPr>
                            </w:pPr>
                            <w:r w:rsidRPr="002E0AAA">
                              <w:rPr>
                                <w:rFonts w:ascii="Calibri" w:hAnsi="Calibri" w:cs="Calibri"/>
                                <w:highlight w:val="cyan"/>
                              </w:rPr>
                              <w:t xml:space="preserve">Insert logo </w:t>
                            </w:r>
                            <w:proofErr w:type="spellStart"/>
                            <w:r w:rsidRPr="002E0AAA">
                              <w:rPr>
                                <w:rFonts w:ascii="Calibri" w:hAnsi="Calibri" w:cs="Calibri"/>
                                <w:highlight w:val="cyan"/>
                              </w:rPr>
                              <w:t>here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B81CB" id="_x0000_t202" coordsize="21600,21600" o:spt="202" path="m,l,21600r21600,l21600,xe">
                <v:stroke joinstyle="miter"/>
                <v:path gradientshapeok="t" o:connecttype="rect"/>
              </v:shapetype>
              <v:shape id="Textfeld 3" o:spid="_x0000_s1026" type="#_x0000_t202" style="position:absolute;margin-left:0;margin-top:-30.9pt;width:89.3pt;height:36.8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" filled="f" stroked="f" strokeweight=".5pt">
                <v:textbox>
                  <w:txbxContent>
                    <w:p w14:paraId="0AC8D6C6" w14:textId="5A36A430" w:rsidR="00DB4585" w:rsidRPr="003F11A1" w:rsidRDefault="002E0AAA" w:rsidP="003F11A1">
                      <w:pPr>
                        <w:rPr>
                          <w:rFonts w:ascii="Calibri" w:hAnsi="Calibri" w:cs="Calibri"/>
                        </w:rPr>
                      </w:pPr>
                      <w:r w:rsidRPr="002E0AAA">
                        <w:rPr>
                          <w:rFonts w:ascii="Calibri" w:hAnsi="Calibri" w:cs="Calibri"/>
                          <w:highlight w:val="cyan"/>
                        </w:rPr>
                        <w:t xml:space="preserve">Insert logo </w:t>
                      </w:r>
                      <w:proofErr w:type="spellStart"/>
                      <w:r w:rsidRPr="002E0AAA">
                        <w:rPr>
                          <w:rFonts w:ascii="Calibri" w:hAnsi="Calibri" w:cs="Calibri"/>
                          <w:highlight w:val="cyan"/>
                        </w:rPr>
                        <w:t>here</w:t>
                      </w:r>
                      <w:proofErr w:type="spellEnd"/>
                    </w:p>
                  </w:txbxContent>
                </v:textbox>
                <w10:wrap anchorx="margin"/>
              </v:shape>
            </w:pict>
          </mc:Fallback>
        </mc:AlternateContent>
      </w:r>
      <w:r w:rsidRPr="002E0AAA">
        <w:rPr>
          <w:rFonts w:ascii="Calibri" w:hAnsi="Calibri" w:cs="Calibri"/>
          <w:noProof/>
          <w:kern w:val="0"/>
          <w:sz w:val="28"/>
          <w:szCs w:val="28"/>
          <w:lang w:val="en-US"/>
        </w:rPr>
        <w:drawing>
          <wp:anchor distT="0" distB="0" distL="114300" distR="114300" simplePos="0" relativeHeight="251658241" behindDoc="0" locked="0" layoutInCell="1" allowOverlap="1" wp14:anchorId="0CF8007A" wp14:editId="7E35BE63">
            <wp:simplePos x="0" y="0"/>
            <wp:positionH relativeFrom="margin">
              <wp:posOffset>5052695</wp:posOffset>
            </wp:positionH>
            <wp:positionV relativeFrom="paragraph">
              <wp:posOffset>-389255</wp:posOffset>
            </wp:positionV>
            <wp:extent cx="1136431" cy="432000"/>
            <wp:effectExtent l="0" t="0" r="0" b="0"/>
            <wp:wrapNone/>
            <wp:docPr id="1649244971"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44971" name="Grafik 2" descr="Ein Bild, das Schwarz, Dunkelhei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6431" cy="432000"/>
                    </a:xfrm>
                    <a:prstGeom prst="rect">
                      <a:avLst/>
                    </a:prstGeom>
                  </pic:spPr>
                </pic:pic>
              </a:graphicData>
            </a:graphic>
            <wp14:sizeRelH relativeFrom="page">
              <wp14:pctWidth>0</wp14:pctWidth>
            </wp14:sizeRelH>
            <wp14:sizeRelV relativeFrom="page">
              <wp14:pctHeight>0</wp14:pctHeight>
            </wp14:sizeRelV>
          </wp:anchor>
        </w:drawing>
      </w:r>
    </w:p>
    <w:p w14:paraId="4245743F" w14:textId="4D149F65" w:rsidR="00DB4585" w:rsidRPr="002E0AAA" w:rsidRDefault="00DB4585" w:rsidP="00653F4F">
      <w:pPr>
        <w:autoSpaceDE w:val="0"/>
        <w:autoSpaceDN w:val="0"/>
        <w:adjustRightInd w:val="0"/>
        <w:spacing w:line="276" w:lineRule="auto"/>
        <w:rPr>
          <w:rFonts w:ascii="Calibri" w:hAnsi="Calibri" w:cs="Calibri"/>
          <w:b/>
          <w:bCs/>
          <w:kern w:val="0"/>
          <w:sz w:val="28"/>
          <w:szCs w:val="28"/>
          <w:lang w:val="en-US"/>
        </w:rPr>
      </w:pPr>
    </w:p>
    <w:p w14:paraId="2B638801" w14:textId="77777777" w:rsidR="003F11A1" w:rsidRPr="002E0AAA" w:rsidRDefault="003F11A1" w:rsidP="00653F4F">
      <w:pPr>
        <w:autoSpaceDE w:val="0"/>
        <w:autoSpaceDN w:val="0"/>
        <w:adjustRightInd w:val="0"/>
        <w:spacing w:line="276" w:lineRule="auto"/>
        <w:rPr>
          <w:rFonts w:ascii="Calibri" w:hAnsi="Calibri" w:cs="Calibri"/>
          <w:b/>
          <w:bCs/>
          <w:kern w:val="0"/>
          <w:sz w:val="28"/>
          <w:szCs w:val="28"/>
          <w:lang w:val="en-US"/>
        </w:rPr>
      </w:pPr>
    </w:p>
    <w:p w14:paraId="5E0B6AB6" w14:textId="77777777" w:rsidR="003F11A1" w:rsidRDefault="003F11A1" w:rsidP="00653F4F">
      <w:pPr>
        <w:autoSpaceDE w:val="0"/>
        <w:autoSpaceDN w:val="0"/>
        <w:adjustRightInd w:val="0"/>
        <w:spacing w:line="276" w:lineRule="auto"/>
        <w:rPr>
          <w:rFonts w:ascii="Calibri" w:hAnsi="Calibri" w:cs="Calibri"/>
          <w:b/>
          <w:bCs/>
          <w:kern w:val="0"/>
          <w:sz w:val="21"/>
          <w:szCs w:val="21"/>
          <w:lang w:val="en-US"/>
        </w:rPr>
      </w:pPr>
    </w:p>
    <w:p w14:paraId="237F1955" w14:textId="77777777" w:rsidR="00FD075E" w:rsidRPr="002E0AAA" w:rsidRDefault="00FD075E" w:rsidP="00653F4F">
      <w:pPr>
        <w:autoSpaceDE w:val="0"/>
        <w:autoSpaceDN w:val="0"/>
        <w:adjustRightInd w:val="0"/>
        <w:spacing w:line="276" w:lineRule="auto"/>
        <w:rPr>
          <w:rFonts w:ascii="Calibri" w:hAnsi="Calibri" w:cs="Calibri"/>
          <w:b/>
          <w:bCs/>
          <w:kern w:val="0"/>
          <w:sz w:val="21"/>
          <w:szCs w:val="21"/>
          <w:lang w:val="en-US"/>
        </w:rPr>
      </w:pPr>
    </w:p>
    <w:p w14:paraId="6E7BF32D" w14:textId="67136F77" w:rsidR="00653F4F" w:rsidRPr="002E0AAA" w:rsidRDefault="00955E4E" w:rsidP="00653F4F">
      <w:pPr>
        <w:autoSpaceDE w:val="0"/>
        <w:autoSpaceDN w:val="0"/>
        <w:adjustRightInd w:val="0"/>
        <w:spacing w:line="276" w:lineRule="auto"/>
        <w:rPr>
          <w:rFonts w:ascii="Calibri" w:hAnsi="Calibri" w:cs="Calibri"/>
          <w:b/>
          <w:bCs/>
          <w:kern w:val="0"/>
          <w:sz w:val="22"/>
          <w:szCs w:val="22"/>
          <w:lang w:val="en-US"/>
        </w:rPr>
      </w:pPr>
      <w:r w:rsidRPr="002E0AAA">
        <w:rPr>
          <w:rFonts w:ascii="Calibri" w:hAnsi="Calibri" w:cs="Calibri"/>
          <w:b/>
          <w:bCs/>
          <w:kern w:val="0"/>
          <w:sz w:val="32"/>
          <w:szCs w:val="32"/>
          <w:lang w:val="en-US"/>
        </w:rPr>
        <w:t>Your Automated IT Security Analysis with lywand</w:t>
      </w:r>
    </w:p>
    <w:p w14:paraId="403E8EB2" w14:textId="77777777" w:rsidR="003F11A1" w:rsidRPr="002E0AAA" w:rsidRDefault="003F11A1" w:rsidP="00653F4F">
      <w:pPr>
        <w:autoSpaceDE w:val="0"/>
        <w:autoSpaceDN w:val="0"/>
        <w:adjustRightInd w:val="0"/>
        <w:spacing w:line="276" w:lineRule="auto"/>
        <w:rPr>
          <w:rFonts w:ascii="Calibri" w:hAnsi="Calibri" w:cs="Calibri"/>
          <w:b/>
          <w:bCs/>
          <w:kern w:val="0"/>
          <w:sz w:val="22"/>
          <w:szCs w:val="22"/>
          <w:lang w:val="en-US"/>
        </w:rPr>
      </w:pPr>
    </w:p>
    <w:p w14:paraId="772733CC" w14:textId="77777777" w:rsidR="00895780" w:rsidRPr="002E0AAA" w:rsidRDefault="00895780" w:rsidP="00653F4F">
      <w:pPr>
        <w:autoSpaceDE w:val="0"/>
        <w:autoSpaceDN w:val="0"/>
        <w:adjustRightInd w:val="0"/>
        <w:spacing w:line="276" w:lineRule="auto"/>
        <w:rPr>
          <w:rFonts w:ascii="Calibri" w:hAnsi="Calibri" w:cs="Calibri"/>
          <w:b/>
          <w:bCs/>
          <w:kern w:val="0"/>
          <w:sz w:val="22"/>
          <w:szCs w:val="22"/>
          <w:lang w:val="en-US"/>
        </w:rPr>
      </w:pPr>
    </w:p>
    <w:p w14:paraId="38A406B4" w14:textId="1D665924" w:rsidR="00895780" w:rsidRPr="002E0AAA" w:rsidRDefault="00895780" w:rsidP="005D5006">
      <w:pPr>
        <w:autoSpaceDE w:val="0"/>
        <w:autoSpaceDN w:val="0"/>
        <w:adjustRightInd w:val="0"/>
        <w:spacing w:after="120" w:line="276" w:lineRule="auto"/>
        <w:rPr>
          <w:rFonts w:ascii="Calibri" w:hAnsi="Calibri" w:cs="Calibri"/>
          <w:b/>
          <w:kern w:val="0"/>
          <w:lang w:val="en-US"/>
        </w:rPr>
      </w:pPr>
      <w:r w:rsidRPr="002E0AAA">
        <w:rPr>
          <w:rFonts w:ascii="Calibri" w:hAnsi="Calibri" w:cs="Calibri"/>
          <w:b/>
          <w:kern w:val="0"/>
          <w:lang w:val="en-US"/>
        </w:rPr>
        <w:t>More Transparency. Less Risk.</w:t>
      </w:r>
    </w:p>
    <w:p w14:paraId="743ECAFE" w14:textId="37ECCF85" w:rsidR="0092169E" w:rsidRPr="0092169E" w:rsidRDefault="002E0AAA" w:rsidP="0092169E">
      <w:pPr>
        <w:spacing w:line="276" w:lineRule="auto"/>
        <w:rPr>
          <w:rFonts w:ascii="Calibri" w:hAnsi="Calibri" w:cs="Calibri"/>
          <w:kern w:val="0"/>
          <w:sz w:val="22"/>
          <w:szCs w:val="22"/>
          <w:lang w:val="en-US"/>
        </w:rPr>
      </w:pPr>
      <w:r w:rsidRPr="002E0AAA">
        <w:rPr>
          <w:rFonts w:ascii="Calibri" w:hAnsi="Calibri" w:cs="Calibri"/>
          <w:kern w:val="0"/>
          <w:sz w:val="22"/>
          <w:szCs w:val="22"/>
          <w:lang w:val="en-US"/>
        </w:rPr>
        <w:t>Going forward</w:t>
      </w:r>
      <w:r w:rsidR="0092169E" w:rsidRPr="0092169E">
        <w:rPr>
          <w:rFonts w:ascii="Calibri" w:hAnsi="Calibri" w:cs="Calibri"/>
          <w:kern w:val="0"/>
          <w:sz w:val="22"/>
          <w:szCs w:val="22"/>
          <w:lang w:val="en-US"/>
        </w:rPr>
        <w:t xml:space="preserve">, we rely on </w:t>
      </w:r>
      <w:hyperlink r:id="rId12" w:history="1">
        <w:proofErr w:type="spellStart"/>
        <w:r w:rsidR="0092169E" w:rsidRPr="0092169E">
          <w:rPr>
            <w:rStyle w:val="Hyperlink"/>
            <w:rFonts w:ascii="Calibri" w:hAnsi="Calibri" w:cs="Calibri"/>
            <w:b/>
            <w:bCs/>
            <w:color w:val="000000" w:themeColor="text1"/>
            <w:kern w:val="0"/>
            <w:sz w:val="22"/>
            <w:szCs w:val="22"/>
            <w:u w:val="none"/>
            <w:lang w:val="en-US"/>
          </w:rPr>
          <w:t>lywand</w:t>
        </w:r>
        <w:proofErr w:type="spellEnd"/>
      </w:hyperlink>
      <w:r w:rsidR="0092169E" w:rsidRPr="0092169E">
        <w:rPr>
          <w:rFonts w:ascii="Calibri" w:hAnsi="Calibri" w:cs="Calibri"/>
          <w:kern w:val="0"/>
          <w:sz w:val="22"/>
          <w:szCs w:val="22"/>
          <w:lang w:val="en-US"/>
        </w:rPr>
        <w:t xml:space="preserve"> to regularly and automatically review our customers’ IT security. This allows us to identify potential vulnerabilities early and ensure that your company remains protected in the long term.</w:t>
      </w:r>
    </w:p>
    <w:p w14:paraId="264B574E" w14:textId="77777777" w:rsidR="00FD075E" w:rsidRPr="002E0AAA" w:rsidRDefault="00FD075E" w:rsidP="00653F4F">
      <w:pPr>
        <w:spacing w:line="276" w:lineRule="auto"/>
        <w:rPr>
          <w:rFonts w:ascii="Calibri" w:hAnsi="Calibri" w:cs="Calibri"/>
          <w:kern w:val="0"/>
          <w:sz w:val="22"/>
          <w:szCs w:val="22"/>
          <w:lang w:val="en-US"/>
        </w:rPr>
      </w:pPr>
    </w:p>
    <w:p w14:paraId="69EB802B" w14:textId="77777777" w:rsidR="003F11A1" w:rsidRPr="002E0AAA" w:rsidRDefault="003F11A1" w:rsidP="00653F4F">
      <w:pPr>
        <w:spacing w:line="276" w:lineRule="auto"/>
        <w:rPr>
          <w:rFonts w:ascii="Calibri" w:hAnsi="Calibri" w:cs="Calibri"/>
          <w:kern w:val="0"/>
          <w:sz w:val="22"/>
          <w:szCs w:val="22"/>
          <w:lang w:val="en-US"/>
        </w:rPr>
      </w:pPr>
    </w:p>
    <w:p w14:paraId="21612858" w14:textId="77777777" w:rsidR="00E950E6" w:rsidRPr="001D37A5" w:rsidRDefault="00E950E6" w:rsidP="001D37A5">
      <w:pPr>
        <w:autoSpaceDE w:val="0"/>
        <w:autoSpaceDN w:val="0"/>
        <w:adjustRightInd w:val="0"/>
        <w:spacing w:after="120" w:line="276" w:lineRule="auto"/>
        <w:rPr>
          <w:rFonts w:ascii="Calibri" w:hAnsi="Calibri" w:cs="Calibri"/>
          <w:b/>
          <w:kern w:val="0"/>
          <w:lang w:val="en-US"/>
        </w:rPr>
      </w:pPr>
      <w:r w:rsidRPr="00E950E6">
        <w:rPr>
          <w:rFonts w:ascii="Calibri" w:hAnsi="Calibri" w:cs="Calibri"/>
          <w:b/>
          <w:kern w:val="0"/>
          <w:lang w:val="en-US"/>
        </w:rPr>
        <w:t xml:space="preserve">Your Benefits </w:t>
      </w:r>
      <w:proofErr w:type="gramStart"/>
      <w:r w:rsidRPr="00E950E6">
        <w:rPr>
          <w:rFonts w:ascii="Calibri" w:hAnsi="Calibri" w:cs="Calibri"/>
          <w:b/>
          <w:kern w:val="0"/>
          <w:lang w:val="en-US"/>
        </w:rPr>
        <w:t>at a Glance</w:t>
      </w:r>
      <w:proofErr w:type="gramEnd"/>
    </w:p>
    <w:p w14:paraId="1B574868" w14:textId="6F53A121" w:rsidR="005A543D" w:rsidRPr="002E0AAA" w:rsidRDefault="005A543D" w:rsidP="00AD0949">
      <w:pPr>
        <w:pStyle w:val="ListParagraph"/>
        <w:numPr>
          <w:ilvl w:val="0"/>
          <w:numId w:val="4"/>
        </w:numPr>
        <w:autoSpaceDE w:val="0"/>
        <w:autoSpaceDN w:val="0"/>
        <w:adjustRightInd w:val="0"/>
        <w:spacing w:after="60" w:line="276" w:lineRule="auto"/>
        <w:ind w:left="284" w:right="108" w:hanging="284"/>
        <w:contextualSpacing w:val="0"/>
        <w:rPr>
          <w:rFonts w:ascii="Calibri" w:hAnsi="Calibri" w:cs="Calibri"/>
          <w:kern w:val="0"/>
          <w:sz w:val="22"/>
          <w:szCs w:val="22"/>
          <w:lang w:val="en-US"/>
        </w:rPr>
      </w:pPr>
      <w:r w:rsidRPr="002E0AAA">
        <w:rPr>
          <w:rFonts w:ascii="Calibri" w:hAnsi="Calibri" w:cs="Calibri"/>
          <w:b/>
          <w:bCs/>
          <w:kern w:val="0"/>
          <w:sz w:val="22"/>
          <w:szCs w:val="22"/>
          <w:lang w:val="en-US"/>
        </w:rPr>
        <w:t>Automated security checks:</w:t>
      </w:r>
      <w:r w:rsidRPr="002E0AAA">
        <w:rPr>
          <w:rFonts w:ascii="Calibri" w:hAnsi="Calibri" w:cs="Calibri"/>
          <w:kern w:val="0"/>
          <w:sz w:val="22"/>
          <w:szCs w:val="22"/>
          <w:lang w:val="en-US"/>
        </w:rPr>
        <w:t xml:space="preserve"> Regular scans of your systems and networks for vulnerabilities.</w:t>
      </w:r>
    </w:p>
    <w:p w14:paraId="7E81784C" w14:textId="0868F09C" w:rsidR="005A543D" w:rsidRPr="002E0AAA" w:rsidRDefault="005A543D" w:rsidP="00AD0949">
      <w:pPr>
        <w:pStyle w:val="ListParagraph"/>
        <w:numPr>
          <w:ilvl w:val="0"/>
          <w:numId w:val="4"/>
        </w:numPr>
        <w:autoSpaceDE w:val="0"/>
        <w:autoSpaceDN w:val="0"/>
        <w:adjustRightInd w:val="0"/>
        <w:spacing w:after="60" w:line="276" w:lineRule="auto"/>
        <w:ind w:left="284" w:right="108" w:hanging="284"/>
        <w:contextualSpacing w:val="0"/>
        <w:rPr>
          <w:rFonts w:ascii="Calibri" w:hAnsi="Calibri" w:cs="Calibri"/>
          <w:kern w:val="0"/>
          <w:sz w:val="22"/>
          <w:szCs w:val="22"/>
          <w:lang w:val="en-US"/>
        </w:rPr>
      </w:pPr>
      <w:r w:rsidRPr="002E0AAA">
        <w:rPr>
          <w:rFonts w:ascii="Calibri" w:hAnsi="Calibri" w:cs="Calibri"/>
          <w:b/>
          <w:bCs/>
          <w:kern w:val="0"/>
          <w:sz w:val="22"/>
          <w:szCs w:val="22"/>
          <w:lang w:val="en-US"/>
        </w:rPr>
        <w:t>Full transparency:</w:t>
      </w:r>
      <w:r w:rsidRPr="002E0AAA">
        <w:rPr>
          <w:rFonts w:ascii="Calibri" w:hAnsi="Calibri" w:cs="Calibri"/>
          <w:kern w:val="0"/>
          <w:sz w:val="22"/>
          <w:szCs w:val="22"/>
          <w:lang w:val="en-US"/>
        </w:rPr>
        <w:t xml:space="preserve"> Clear reports show you, in an easy-to-understand way, where action is needed.</w:t>
      </w:r>
    </w:p>
    <w:p w14:paraId="47F0F67E" w14:textId="453FE610" w:rsidR="005A543D" w:rsidRPr="002E0AAA" w:rsidRDefault="005A543D" w:rsidP="00AD0949">
      <w:pPr>
        <w:pStyle w:val="ListParagraph"/>
        <w:numPr>
          <w:ilvl w:val="0"/>
          <w:numId w:val="4"/>
        </w:numPr>
        <w:autoSpaceDE w:val="0"/>
        <w:autoSpaceDN w:val="0"/>
        <w:adjustRightInd w:val="0"/>
        <w:spacing w:after="60" w:line="276" w:lineRule="auto"/>
        <w:ind w:left="284" w:right="108" w:hanging="284"/>
        <w:contextualSpacing w:val="0"/>
        <w:rPr>
          <w:rFonts w:ascii="Calibri" w:hAnsi="Calibri" w:cs="Calibri"/>
          <w:kern w:val="0"/>
          <w:sz w:val="22"/>
          <w:szCs w:val="22"/>
          <w:lang w:val="en-US"/>
        </w:rPr>
      </w:pPr>
      <w:r w:rsidRPr="002E0AAA">
        <w:rPr>
          <w:rFonts w:ascii="Calibri" w:hAnsi="Calibri" w:cs="Calibri"/>
          <w:b/>
          <w:bCs/>
          <w:kern w:val="0"/>
          <w:sz w:val="22"/>
          <w:szCs w:val="22"/>
          <w:lang w:val="en-US"/>
        </w:rPr>
        <w:t>Early risk detection:</w:t>
      </w:r>
      <w:r w:rsidRPr="002E0AAA">
        <w:rPr>
          <w:rFonts w:ascii="Calibri" w:hAnsi="Calibri" w:cs="Calibri"/>
          <w:kern w:val="0"/>
          <w:sz w:val="22"/>
          <w:szCs w:val="22"/>
          <w:lang w:val="en-US"/>
        </w:rPr>
        <w:t xml:space="preserve"> Issues are identified before they lead to security incidents.</w:t>
      </w:r>
    </w:p>
    <w:p w14:paraId="022D156C" w14:textId="0AEDB1BF" w:rsidR="005A543D" w:rsidRPr="002E0AAA" w:rsidRDefault="005A543D" w:rsidP="00AD0949">
      <w:pPr>
        <w:pStyle w:val="ListParagraph"/>
        <w:numPr>
          <w:ilvl w:val="0"/>
          <w:numId w:val="4"/>
        </w:numPr>
        <w:autoSpaceDE w:val="0"/>
        <w:autoSpaceDN w:val="0"/>
        <w:adjustRightInd w:val="0"/>
        <w:spacing w:after="60" w:line="276" w:lineRule="auto"/>
        <w:ind w:left="284" w:right="108" w:hanging="284"/>
        <w:contextualSpacing w:val="0"/>
        <w:rPr>
          <w:rFonts w:ascii="Calibri" w:hAnsi="Calibri" w:cs="Calibri"/>
          <w:kern w:val="0"/>
          <w:sz w:val="22"/>
          <w:szCs w:val="22"/>
          <w:lang w:val="en-US"/>
        </w:rPr>
      </w:pPr>
      <w:r w:rsidRPr="002E0AAA">
        <w:rPr>
          <w:rFonts w:ascii="Calibri" w:hAnsi="Calibri" w:cs="Calibri"/>
          <w:b/>
          <w:bCs/>
          <w:kern w:val="0"/>
          <w:sz w:val="22"/>
          <w:szCs w:val="22"/>
          <w:lang w:val="en-US"/>
        </w:rPr>
        <w:t>Prioritized recommendations:</w:t>
      </w:r>
      <w:r w:rsidRPr="002E0AAA">
        <w:rPr>
          <w:rFonts w:ascii="Calibri" w:hAnsi="Calibri" w:cs="Calibri"/>
          <w:kern w:val="0"/>
          <w:sz w:val="22"/>
          <w:szCs w:val="22"/>
          <w:lang w:val="en-US"/>
        </w:rPr>
        <w:t xml:space="preserve"> We know exactly which measures should be implemented first.</w:t>
      </w:r>
    </w:p>
    <w:p w14:paraId="169B74F4" w14:textId="6D73CE1B" w:rsidR="005A543D" w:rsidRPr="002E0AAA" w:rsidRDefault="005A543D" w:rsidP="00AD0949">
      <w:pPr>
        <w:pStyle w:val="ListParagraph"/>
        <w:numPr>
          <w:ilvl w:val="0"/>
          <w:numId w:val="4"/>
        </w:numPr>
        <w:autoSpaceDE w:val="0"/>
        <w:autoSpaceDN w:val="0"/>
        <w:adjustRightInd w:val="0"/>
        <w:spacing w:after="60" w:line="276" w:lineRule="auto"/>
        <w:ind w:left="284" w:right="108" w:hanging="284"/>
        <w:contextualSpacing w:val="0"/>
        <w:rPr>
          <w:rFonts w:ascii="Calibri" w:hAnsi="Calibri" w:cs="Calibri"/>
          <w:kern w:val="0"/>
          <w:sz w:val="22"/>
          <w:szCs w:val="22"/>
          <w:lang w:val="en-US"/>
        </w:rPr>
      </w:pPr>
      <w:r w:rsidRPr="002E0AAA">
        <w:rPr>
          <w:rFonts w:ascii="Calibri" w:hAnsi="Calibri" w:cs="Calibri"/>
          <w:b/>
          <w:bCs/>
          <w:kern w:val="0"/>
          <w:sz w:val="22"/>
          <w:szCs w:val="22"/>
          <w:lang w:val="en-US"/>
        </w:rPr>
        <w:t>Proactive support:</w:t>
      </w:r>
      <w:r w:rsidRPr="002E0AAA">
        <w:rPr>
          <w:rFonts w:ascii="Calibri" w:hAnsi="Calibri" w:cs="Calibri"/>
          <w:kern w:val="0"/>
          <w:sz w:val="22"/>
          <w:szCs w:val="22"/>
          <w:lang w:val="en-US"/>
        </w:rPr>
        <w:t xml:space="preserve"> We take care of evaluation, implementation, and ongoing optimization.</w:t>
      </w:r>
    </w:p>
    <w:p w14:paraId="1C59EEFF" w14:textId="3E02A64E" w:rsidR="003F11A1" w:rsidRPr="002E0AAA" w:rsidRDefault="003F11A1" w:rsidP="00AB1B95">
      <w:pPr>
        <w:autoSpaceDE w:val="0"/>
        <w:autoSpaceDN w:val="0"/>
        <w:adjustRightInd w:val="0"/>
        <w:spacing w:after="120" w:line="276" w:lineRule="auto"/>
        <w:ind w:right="5777"/>
        <w:rPr>
          <w:rFonts w:ascii="Calibri" w:hAnsi="Calibri" w:cs="Calibri"/>
          <w:b/>
          <w:bCs/>
          <w:kern w:val="0"/>
          <w:sz w:val="22"/>
          <w:szCs w:val="22"/>
          <w:lang w:val="en-US"/>
        </w:rPr>
      </w:pPr>
    </w:p>
    <w:p w14:paraId="056D5BCC" w14:textId="06B2D40F" w:rsidR="001D37A5" w:rsidRDefault="001D37A5" w:rsidP="001D37A5">
      <w:pPr>
        <w:autoSpaceDE w:val="0"/>
        <w:autoSpaceDN w:val="0"/>
        <w:adjustRightInd w:val="0"/>
        <w:spacing w:after="120" w:line="276" w:lineRule="auto"/>
        <w:rPr>
          <w:rFonts w:ascii="Calibri" w:hAnsi="Calibri" w:cs="Calibri"/>
          <w:b/>
          <w:kern w:val="0"/>
          <w:lang w:val="en-US"/>
        </w:rPr>
      </w:pPr>
      <w:r w:rsidRPr="002E0AAA">
        <w:rPr>
          <w:rFonts w:ascii="Calibri" w:hAnsi="Calibri" w:cs="Calibri"/>
          <w:noProof/>
          <w:kern w:val="0"/>
          <w:sz w:val="22"/>
          <w:szCs w:val="22"/>
          <w:lang w:val="en-US"/>
        </w:rPr>
        <w:drawing>
          <wp:anchor distT="0" distB="0" distL="114300" distR="114300" simplePos="0" relativeHeight="251658245" behindDoc="0" locked="0" layoutInCell="1" allowOverlap="1" wp14:anchorId="5C9039B5" wp14:editId="524DA27C">
            <wp:simplePos x="0" y="0"/>
            <wp:positionH relativeFrom="column">
              <wp:posOffset>2906395</wp:posOffset>
            </wp:positionH>
            <wp:positionV relativeFrom="paragraph">
              <wp:posOffset>129358</wp:posOffset>
            </wp:positionV>
            <wp:extent cx="3967290" cy="2720428"/>
            <wp:effectExtent l="0" t="0" r="0" b="0"/>
            <wp:wrapNone/>
            <wp:docPr id="126267814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78144"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7290" cy="2720428"/>
                    </a:xfrm>
                    <a:prstGeom prst="rect">
                      <a:avLst/>
                    </a:prstGeom>
                  </pic:spPr>
                </pic:pic>
              </a:graphicData>
            </a:graphic>
            <wp14:sizeRelH relativeFrom="page">
              <wp14:pctWidth>0</wp14:pctWidth>
            </wp14:sizeRelH>
            <wp14:sizeRelV relativeFrom="page">
              <wp14:pctHeight>0</wp14:pctHeight>
            </wp14:sizeRelV>
          </wp:anchor>
        </w:drawing>
      </w:r>
    </w:p>
    <w:p w14:paraId="2C777C03" w14:textId="205F5C87" w:rsidR="00653F4F" w:rsidRPr="002E0AAA" w:rsidRDefault="002E0AAA" w:rsidP="001D37A5">
      <w:pPr>
        <w:autoSpaceDE w:val="0"/>
        <w:autoSpaceDN w:val="0"/>
        <w:adjustRightInd w:val="0"/>
        <w:spacing w:after="120" w:line="276" w:lineRule="auto"/>
        <w:rPr>
          <w:rFonts w:ascii="Calibri" w:hAnsi="Calibri" w:cs="Calibri"/>
          <w:b/>
          <w:kern w:val="0"/>
          <w:lang w:val="en-US"/>
        </w:rPr>
      </w:pPr>
      <w:r>
        <w:rPr>
          <w:rFonts w:ascii="Calibri" w:hAnsi="Calibri" w:cs="Calibri"/>
          <w:b/>
          <w:kern w:val="0"/>
          <w:lang w:val="en-US"/>
        </w:rPr>
        <w:t>Why</w:t>
      </w:r>
      <w:r w:rsidR="00653F4F" w:rsidRPr="002E0AAA">
        <w:rPr>
          <w:rFonts w:ascii="Calibri" w:hAnsi="Calibri" w:cs="Calibri"/>
          <w:b/>
          <w:kern w:val="0"/>
          <w:lang w:val="en-US"/>
        </w:rPr>
        <w:t xml:space="preserve"> </w:t>
      </w:r>
      <w:proofErr w:type="spellStart"/>
      <w:r w:rsidR="00653F4F" w:rsidRPr="002E0AAA">
        <w:rPr>
          <w:rFonts w:ascii="Calibri" w:hAnsi="Calibri" w:cs="Calibri"/>
          <w:b/>
          <w:kern w:val="0"/>
          <w:lang w:val="en-US"/>
        </w:rPr>
        <w:t>lywand</w:t>
      </w:r>
      <w:proofErr w:type="spellEnd"/>
      <w:r w:rsidR="00653F4F" w:rsidRPr="002E0AAA">
        <w:rPr>
          <w:rFonts w:ascii="Calibri" w:hAnsi="Calibri" w:cs="Calibri"/>
          <w:b/>
          <w:kern w:val="0"/>
          <w:lang w:val="en-US"/>
        </w:rPr>
        <w:t xml:space="preserve"> </w:t>
      </w:r>
      <w:r>
        <w:rPr>
          <w:rFonts w:ascii="Calibri" w:hAnsi="Calibri" w:cs="Calibri"/>
          <w:b/>
          <w:kern w:val="0"/>
          <w:lang w:val="en-US"/>
        </w:rPr>
        <w:t>with</w:t>
      </w:r>
      <w:r w:rsidR="00653F4F" w:rsidRPr="002E0AAA">
        <w:rPr>
          <w:rFonts w:ascii="Calibri" w:hAnsi="Calibri" w:cs="Calibri"/>
          <w:b/>
          <w:kern w:val="0"/>
          <w:lang w:val="en-US"/>
        </w:rPr>
        <w:t xml:space="preserve"> </w:t>
      </w:r>
      <w:r w:rsidRPr="001D37A5">
        <w:rPr>
          <w:rFonts w:ascii="Calibri" w:hAnsi="Calibri" w:cs="Calibri"/>
          <w:b/>
          <w:kern w:val="0"/>
          <w:highlight w:val="cyan"/>
          <w:lang w:val="en-US"/>
        </w:rPr>
        <w:t>Company</w:t>
      </w:r>
      <w:r w:rsidR="00653F4F" w:rsidRPr="002E0AAA">
        <w:rPr>
          <w:rFonts w:ascii="Calibri" w:hAnsi="Calibri" w:cs="Calibri"/>
          <w:b/>
          <w:kern w:val="0"/>
          <w:lang w:val="en-US"/>
        </w:rPr>
        <w:t>?</w:t>
      </w:r>
    </w:p>
    <w:p w14:paraId="22AA426F" w14:textId="77777777" w:rsidR="00D17672" w:rsidRPr="00D17672" w:rsidRDefault="00D17672" w:rsidP="00AD0949">
      <w:pPr>
        <w:numPr>
          <w:ilvl w:val="0"/>
          <w:numId w:val="5"/>
        </w:numPr>
        <w:spacing w:after="60" w:line="276" w:lineRule="auto"/>
        <w:ind w:left="284" w:right="5778" w:hanging="284"/>
        <w:rPr>
          <w:rFonts w:ascii="Calibri" w:hAnsi="Calibri" w:cs="Calibri"/>
          <w:kern w:val="0"/>
          <w:sz w:val="22"/>
          <w:szCs w:val="22"/>
          <w:lang w:val="en-US"/>
        </w:rPr>
      </w:pPr>
      <w:r w:rsidRPr="00D17672">
        <w:rPr>
          <w:rFonts w:ascii="Calibri" w:hAnsi="Calibri" w:cs="Calibri"/>
          <w:kern w:val="0"/>
          <w:sz w:val="22"/>
          <w:szCs w:val="22"/>
          <w:lang w:val="en-US"/>
        </w:rPr>
        <w:t>Continuous security analysis instead of one-time assessments</w:t>
      </w:r>
    </w:p>
    <w:p w14:paraId="78C37350" w14:textId="77777777" w:rsidR="00D17672" w:rsidRPr="00D17672" w:rsidRDefault="00D17672" w:rsidP="00AD0949">
      <w:pPr>
        <w:numPr>
          <w:ilvl w:val="0"/>
          <w:numId w:val="5"/>
        </w:numPr>
        <w:spacing w:after="60" w:line="276" w:lineRule="auto"/>
        <w:ind w:left="284" w:right="5778" w:hanging="284"/>
        <w:rPr>
          <w:rFonts w:ascii="Calibri" w:hAnsi="Calibri" w:cs="Calibri"/>
          <w:kern w:val="0"/>
          <w:sz w:val="22"/>
          <w:szCs w:val="22"/>
          <w:lang w:val="en-US"/>
        </w:rPr>
      </w:pPr>
      <w:r w:rsidRPr="00D17672">
        <w:rPr>
          <w:rFonts w:ascii="Calibri" w:hAnsi="Calibri" w:cs="Calibri"/>
          <w:kern w:val="0"/>
          <w:sz w:val="22"/>
          <w:szCs w:val="22"/>
          <w:lang w:val="en-US"/>
        </w:rPr>
        <w:t>Clear, easy-to-understand reports for decision-makers</w:t>
      </w:r>
    </w:p>
    <w:p w14:paraId="7D2BBFD7" w14:textId="77777777" w:rsidR="00D17672" w:rsidRPr="00D17672" w:rsidRDefault="00D17672" w:rsidP="00AD0949">
      <w:pPr>
        <w:numPr>
          <w:ilvl w:val="0"/>
          <w:numId w:val="5"/>
        </w:numPr>
        <w:spacing w:after="60" w:line="276" w:lineRule="auto"/>
        <w:ind w:left="284" w:right="5778" w:hanging="284"/>
        <w:rPr>
          <w:rFonts w:ascii="Calibri" w:hAnsi="Calibri" w:cs="Calibri"/>
          <w:kern w:val="0"/>
          <w:sz w:val="22"/>
          <w:szCs w:val="22"/>
          <w:lang w:val="en-US"/>
        </w:rPr>
      </w:pPr>
      <w:r w:rsidRPr="00D17672">
        <w:rPr>
          <w:rFonts w:ascii="Calibri" w:hAnsi="Calibri" w:cs="Calibri"/>
          <w:kern w:val="0"/>
          <w:sz w:val="22"/>
          <w:szCs w:val="22"/>
          <w:lang w:val="en-US"/>
        </w:rPr>
        <w:t>Personal contact and active implementation by our team</w:t>
      </w:r>
    </w:p>
    <w:p w14:paraId="1CA4A29F" w14:textId="5FD12418" w:rsidR="00AD0949" w:rsidRPr="001D37A5" w:rsidRDefault="00D17672" w:rsidP="00653F4F">
      <w:pPr>
        <w:numPr>
          <w:ilvl w:val="0"/>
          <w:numId w:val="5"/>
        </w:numPr>
        <w:spacing w:after="60" w:line="276" w:lineRule="auto"/>
        <w:ind w:left="284" w:right="5778" w:hanging="284"/>
        <w:rPr>
          <w:rFonts w:ascii="Calibri" w:hAnsi="Calibri" w:cs="Calibri"/>
          <w:kern w:val="0"/>
          <w:sz w:val="22"/>
          <w:szCs w:val="22"/>
          <w:lang w:val="en-US"/>
        </w:rPr>
      </w:pPr>
      <w:r w:rsidRPr="00D17672">
        <w:rPr>
          <w:rFonts w:ascii="Calibri" w:hAnsi="Calibri" w:cs="Calibri"/>
          <w:kern w:val="0"/>
          <w:sz w:val="22"/>
          <w:szCs w:val="22"/>
          <w:lang w:val="en-US"/>
        </w:rPr>
        <w:t>Higher security without additional effort on your part</w:t>
      </w:r>
    </w:p>
    <w:p w14:paraId="4E754277" w14:textId="77777777" w:rsidR="00AD0949" w:rsidRDefault="00AD0949" w:rsidP="00653F4F">
      <w:pPr>
        <w:spacing w:line="276" w:lineRule="auto"/>
        <w:rPr>
          <w:rFonts w:ascii="Calibri" w:hAnsi="Calibri" w:cs="Calibri"/>
          <w:kern w:val="0"/>
          <w:sz w:val="22"/>
          <w:szCs w:val="22"/>
          <w:lang w:val="en-US"/>
        </w:rPr>
      </w:pPr>
    </w:p>
    <w:p w14:paraId="3A81C2D9" w14:textId="4AE241B0" w:rsidR="003F11A1" w:rsidRPr="002E0AAA" w:rsidRDefault="00426648" w:rsidP="00653F4F">
      <w:pPr>
        <w:spacing w:line="276" w:lineRule="auto"/>
        <w:rPr>
          <w:rFonts w:ascii="Calibri" w:hAnsi="Calibri" w:cs="Calibri"/>
          <w:kern w:val="0"/>
          <w:sz w:val="22"/>
          <w:szCs w:val="22"/>
          <w:lang w:val="en-US"/>
        </w:rPr>
      </w:pPr>
      <w:r w:rsidRPr="002E0AAA">
        <w:rPr>
          <w:rFonts w:ascii="Calibri" w:hAnsi="Calibri" w:cs="Calibri"/>
          <w:noProof/>
          <w:kern w:val="0"/>
          <w:sz w:val="28"/>
          <w:szCs w:val="28"/>
          <w:lang w:val="en-US"/>
        </w:rPr>
        <mc:AlternateContent>
          <mc:Choice Requires="wps">
            <w:drawing>
              <wp:anchor distT="0" distB="0" distL="114300" distR="114300" simplePos="0" relativeHeight="251658243" behindDoc="1" locked="0" layoutInCell="1" allowOverlap="1" wp14:anchorId="0DE61C30" wp14:editId="1590A317">
                <wp:simplePos x="0" y="0"/>
                <wp:positionH relativeFrom="column">
                  <wp:posOffset>-745761</wp:posOffset>
                </wp:positionH>
                <wp:positionV relativeFrom="paragraph">
                  <wp:posOffset>135173</wp:posOffset>
                </wp:positionV>
                <wp:extent cx="7604760" cy="2315678"/>
                <wp:effectExtent l="0" t="0" r="2540" b="0"/>
                <wp:wrapNone/>
                <wp:docPr id="173627834" name="Rechteck 3"/>
                <wp:cNvGraphicFramePr/>
                <a:graphic xmlns:a="http://schemas.openxmlformats.org/drawingml/2006/main">
                  <a:graphicData uri="http://schemas.microsoft.com/office/word/2010/wordprocessingShape">
                    <wps:wsp>
                      <wps:cNvSpPr/>
                      <wps:spPr>
                        <a:xfrm>
                          <a:off x="0" y="0"/>
                          <a:ext cx="7604760" cy="2315678"/>
                        </a:xfrm>
                        <a:prstGeom prst="rect">
                          <a:avLst/>
                        </a:prstGeom>
                        <a:solidFill>
                          <a:srgbClr val="FBD8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9BA8EB" id="Rechteck 3" o:spid="_x0000_s1026" style="position:absolute;margin-left:-58.7pt;margin-top:10.65pt;width:598.8pt;height:182.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" fillcolor="#fbd850" stroked="f" strokeweight="1pt"/>
            </w:pict>
          </mc:Fallback>
        </mc:AlternateContent>
      </w:r>
    </w:p>
    <w:p w14:paraId="635FA77F" w14:textId="5AA92F40" w:rsidR="00653F4F" w:rsidRPr="002E0AAA" w:rsidRDefault="00653F4F" w:rsidP="00653F4F">
      <w:pPr>
        <w:spacing w:line="276" w:lineRule="auto"/>
        <w:rPr>
          <w:rFonts w:ascii="Calibri" w:hAnsi="Calibri" w:cs="Calibri"/>
          <w:kern w:val="0"/>
          <w:sz w:val="22"/>
          <w:szCs w:val="22"/>
          <w:lang w:val="en-US"/>
        </w:rPr>
      </w:pPr>
    </w:p>
    <w:p w14:paraId="796113A3" w14:textId="66713C04" w:rsidR="003F11A1" w:rsidRPr="002E0AAA" w:rsidRDefault="003F11A1" w:rsidP="00653F4F">
      <w:pPr>
        <w:spacing w:line="276" w:lineRule="auto"/>
        <w:rPr>
          <w:rFonts w:ascii="Calibri" w:hAnsi="Calibri" w:cs="Calibri"/>
          <w:kern w:val="0"/>
          <w:sz w:val="22"/>
          <w:szCs w:val="22"/>
          <w:lang w:val="en-US"/>
        </w:rPr>
      </w:pPr>
    </w:p>
    <w:p w14:paraId="3517B4D9" w14:textId="02DDBE9C" w:rsidR="00AB1B95" w:rsidRPr="002E0AAA" w:rsidRDefault="00AB1B95" w:rsidP="00AB1B95">
      <w:pPr>
        <w:autoSpaceDE w:val="0"/>
        <w:autoSpaceDN w:val="0"/>
        <w:adjustRightInd w:val="0"/>
        <w:spacing w:after="120" w:line="276" w:lineRule="auto"/>
        <w:ind w:right="3650"/>
        <w:rPr>
          <w:rFonts w:ascii="Calibri" w:hAnsi="Calibri" w:cs="Calibri"/>
          <w:b/>
          <w:bCs/>
          <w:kern w:val="0"/>
          <w:sz w:val="22"/>
          <w:szCs w:val="22"/>
          <w:lang w:val="en-US"/>
        </w:rPr>
      </w:pPr>
      <w:r w:rsidRPr="002E0AAA">
        <w:rPr>
          <w:noProof/>
          <w:sz w:val="22"/>
          <w:szCs w:val="22"/>
          <w:lang w:val="en-US"/>
        </w:rPr>
        <mc:AlternateContent>
          <mc:Choice Requires="wps">
            <w:drawing>
              <wp:anchor distT="0" distB="0" distL="114300" distR="114300" simplePos="0" relativeHeight="251658244" behindDoc="0" locked="0" layoutInCell="1" allowOverlap="1" wp14:anchorId="6DDE71A0" wp14:editId="2518BD13">
                <wp:simplePos x="0" y="0"/>
                <wp:positionH relativeFrom="margin">
                  <wp:posOffset>4800600</wp:posOffset>
                </wp:positionH>
                <wp:positionV relativeFrom="paragraph">
                  <wp:posOffset>255270</wp:posOffset>
                </wp:positionV>
                <wp:extent cx="1244600" cy="1828800"/>
                <wp:effectExtent l="0" t="0" r="0" b="0"/>
                <wp:wrapSquare wrapText="bothSides"/>
                <wp:docPr id="525798633" name="Textfeld 1"/>
                <wp:cNvGraphicFramePr/>
                <a:graphic xmlns:a="http://schemas.openxmlformats.org/drawingml/2006/main">
                  <a:graphicData uri="http://schemas.microsoft.com/office/word/2010/wordprocessingShape">
                    <wps:wsp>
                      <wps:cNvSpPr txBox="1"/>
                      <wps:spPr>
                        <a:xfrm>
                          <a:off x="0" y="0"/>
                          <a:ext cx="1244600" cy="1828800"/>
                        </a:xfrm>
                        <a:prstGeom prst="rect">
                          <a:avLst/>
                        </a:prstGeom>
                        <a:noFill/>
                        <a:ln w="6350">
                          <a:noFill/>
                        </a:ln>
                      </wps:spPr>
                      <wps:txbx>
                        <w:txbxContent>
                          <w:p w14:paraId="0A69AAA0" w14:textId="44601B63" w:rsidR="00AB1B95" w:rsidRPr="004D579B" w:rsidRDefault="000C1DBE" w:rsidP="00653F4F">
                            <w:pPr>
                              <w:autoSpaceDE w:val="0"/>
                              <w:autoSpaceDN w:val="0"/>
                              <w:adjustRightInd w:val="0"/>
                              <w:spacing w:line="276" w:lineRule="auto"/>
                              <w:rPr>
                                <w:rFonts w:ascii="Calibri" w:hAnsi="Calibri" w:cs="Calibri"/>
                                <w:b/>
                                <w:kern w:val="0"/>
                                <w:sz w:val="22"/>
                                <w:szCs w:val="22"/>
                                <w:highlight w:val="cyan"/>
                                <w:lang w:val="en-US"/>
                              </w:rPr>
                            </w:pPr>
                            <w:r w:rsidRPr="004D579B">
                              <w:rPr>
                                <w:rFonts w:ascii="Calibri" w:hAnsi="Calibri" w:cs="Calibri"/>
                                <w:b/>
                                <w:kern w:val="0"/>
                                <w:sz w:val="22"/>
                                <w:szCs w:val="22"/>
                                <w:highlight w:val="cyan"/>
                                <w:lang w:val="en-US"/>
                              </w:rPr>
                              <w:t>Company</w:t>
                            </w:r>
                          </w:p>
                          <w:p w14:paraId="12C36EA1" w14:textId="3C491E56" w:rsidR="00AB1B95" w:rsidRPr="004D579B" w:rsidRDefault="00AB1B95" w:rsidP="00653F4F">
                            <w:pPr>
                              <w:autoSpaceDE w:val="0"/>
                              <w:autoSpaceDN w:val="0"/>
                              <w:adjustRightInd w:val="0"/>
                              <w:spacing w:line="276" w:lineRule="auto"/>
                              <w:rPr>
                                <w:rFonts w:ascii="Calibri" w:hAnsi="Calibri" w:cs="Calibri"/>
                                <w:kern w:val="0"/>
                                <w:sz w:val="22"/>
                                <w:szCs w:val="22"/>
                                <w:highlight w:val="cyan"/>
                                <w:lang w:val="en-US"/>
                              </w:rPr>
                            </w:pPr>
                            <w:proofErr w:type="gramStart"/>
                            <w:r w:rsidRPr="0058436B">
                              <w:rPr>
                                <w:rFonts w:ascii="Apple Color Emoji" w:hAnsi="Apple Color Emoji" w:cs="Apple Color Emoji"/>
                                <w:kern w:val="0"/>
                                <w:sz w:val="22"/>
                                <w:szCs w:val="22"/>
                                <w:highlight w:val="cyan"/>
                                <w:lang w:val="de-DE"/>
                              </w:rPr>
                              <w:t>📧</w:t>
                            </w:r>
                            <w:r w:rsidRPr="004D579B">
                              <w:rPr>
                                <w:rFonts w:ascii="Calibri" w:hAnsi="Calibri" w:cs="Calibri"/>
                                <w:kern w:val="0"/>
                                <w:sz w:val="22"/>
                                <w:szCs w:val="22"/>
                                <w:highlight w:val="cyan"/>
                                <w:lang w:val="en-US"/>
                              </w:rPr>
                              <w:t xml:space="preserve"> </w:t>
                            </w:r>
                            <w:r w:rsidR="003F11A1" w:rsidRPr="004D579B">
                              <w:rPr>
                                <w:rFonts w:ascii="Calibri" w:hAnsi="Calibri" w:cs="Calibri"/>
                                <w:kern w:val="0"/>
                                <w:sz w:val="22"/>
                                <w:szCs w:val="22"/>
                                <w:highlight w:val="cyan"/>
                                <w:lang w:val="en-US"/>
                              </w:rPr>
                              <w:t xml:space="preserve"> E</w:t>
                            </w:r>
                            <w:r w:rsidR="004D579B">
                              <w:rPr>
                                <w:rFonts w:ascii="Calibri" w:hAnsi="Calibri" w:cs="Calibri"/>
                                <w:kern w:val="0"/>
                                <w:sz w:val="22"/>
                                <w:szCs w:val="22"/>
                                <w:highlight w:val="cyan"/>
                                <w:lang w:val="en-US"/>
                              </w:rPr>
                              <w:t>mail</w:t>
                            </w:r>
                            <w:proofErr w:type="gramEnd"/>
                          </w:p>
                          <w:p w14:paraId="6E77DA4C" w14:textId="28818179" w:rsidR="00AB1B95" w:rsidRPr="004D579B" w:rsidRDefault="00AB1B95" w:rsidP="00653F4F">
                            <w:pPr>
                              <w:autoSpaceDE w:val="0"/>
                              <w:autoSpaceDN w:val="0"/>
                              <w:adjustRightInd w:val="0"/>
                              <w:spacing w:line="276" w:lineRule="auto"/>
                              <w:rPr>
                                <w:rFonts w:ascii="Calibri" w:hAnsi="Calibri" w:cs="Calibri"/>
                                <w:kern w:val="0"/>
                                <w:sz w:val="22"/>
                                <w:szCs w:val="22"/>
                                <w:highlight w:val="cyan"/>
                                <w:lang w:val="en-US"/>
                              </w:rPr>
                            </w:pPr>
                            <w:r w:rsidRPr="0058436B">
                              <w:rPr>
                                <mc:AlternateContent>
                                  <mc:Choice Requires="w16se">
                                    <w:rFonts w:ascii="Calibri" w:hAnsi="Calibri" w:cs="Calibri"/>
                                  </mc:Choice>
                                  <mc:Fallback>
                                    <w:rFonts w:ascii="Apple Color Emoji" w:eastAsia="Apple Color Emoji" w:hAnsi="Apple Color Emoji" w:cs="Apple Color Emoji"/>
                                  </mc:Fallback>
                                </mc:AlternateContent>
                                <w:kern w:val="0"/>
                                <w:sz w:val="22"/>
                                <w:szCs w:val="22"/>
                                <w:highlight w:val="cyan"/>
                                <w:lang w:val="de-DE"/>
                              </w:rPr>
                              <mc:AlternateContent>
                                <mc:Choice Requires="w16se">
                                  <w16se:symEx w16se:font="Apple Color Emoji" w16se:char="1F4DE"/>
                                </mc:Choice>
                                <mc:Fallback>
                                  <w:t>📞</w:t>
                                </mc:Fallback>
                              </mc:AlternateContent>
                            </w:r>
                            <w:r w:rsidRPr="004D579B">
                              <w:rPr>
                                <w:rFonts w:ascii="Calibri" w:hAnsi="Calibri" w:cs="Calibri"/>
                                <w:kern w:val="0"/>
                                <w:sz w:val="22"/>
                                <w:szCs w:val="22"/>
                                <w:highlight w:val="cyan"/>
                                <w:lang w:val="en-US"/>
                              </w:rPr>
                              <w:t xml:space="preserve"> </w:t>
                            </w:r>
                            <w:r w:rsidR="003F11A1" w:rsidRPr="004D579B">
                              <w:rPr>
                                <w:rFonts w:ascii="Calibri" w:hAnsi="Calibri" w:cs="Calibri"/>
                                <w:kern w:val="0"/>
                                <w:sz w:val="22"/>
                                <w:szCs w:val="22"/>
                                <w:highlight w:val="cyan"/>
                                <w:lang w:val="en-US"/>
                              </w:rPr>
                              <w:t xml:space="preserve"> </w:t>
                            </w:r>
                            <w:r w:rsidR="004D579B" w:rsidRPr="004D579B">
                              <w:rPr>
                                <w:rFonts w:ascii="Calibri" w:hAnsi="Calibri" w:cs="Calibri"/>
                                <w:kern w:val="0"/>
                                <w:sz w:val="22"/>
                                <w:szCs w:val="22"/>
                                <w:highlight w:val="cyan"/>
                                <w:lang w:val="en-US"/>
                              </w:rPr>
                              <w:t>Phone</w:t>
                            </w:r>
                          </w:p>
                          <w:p w14:paraId="06FE7E37" w14:textId="26E5C230" w:rsidR="00AB1B95" w:rsidRPr="003F11A1" w:rsidRDefault="00AB1B95">
                            <w:pPr>
                              <w:spacing w:line="276" w:lineRule="auto"/>
                              <w:rPr>
                                <w:rFonts w:ascii="Apple Color Emoji" w:hAnsi="Apple Color Emoji" w:cs="Apple Color Emoji"/>
                                <w:kern w:val="0"/>
                                <w:sz w:val="22"/>
                                <w:szCs w:val="22"/>
                                <w:lang w:val="de-DE"/>
                              </w:rPr>
                            </w:pPr>
                            <w:proofErr w:type="gramStart"/>
                            <w:r w:rsidRPr="0058436B">
                              <w:rPr>
                                <w:rFonts w:ascii="Apple Color Emoji" w:hAnsi="Apple Color Emoji" w:cs="Apple Color Emoji"/>
                                <w:kern w:val="0"/>
                                <w:sz w:val="22"/>
                                <w:szCs w:val="22"/>
                                <w:highlight w:val="cyan"/>
                                <w:lang w:val="de-DE"/>
                              </w:rPr>
                              <w:t>🌐</w:t>
                            </w:r>
                            <w:r w:rsidRPr="0058436B">
                              <w:rPr>
                                <w:rFonts w:ascii="Calibri" w:hAnsi="Calibri" w:cs="Calibri"/>
                                <w:kern w:val="0"/>
                                <w:sz w:val="22"/>
                                <w:szCs w:val="22"/>
                                <w:highlight w:val="cyan"/>
                                <w:lang w:val="de-DE"/>
                              </w:rPr>
                              <w:t xml:space="preserve"> </w:t>
                            </w:r>
                            <w:r w:rsidR="003F11A1" w:rsidRPr="0058436B">
                              <w:rPr>
                                <w:rFonts w:ascii="Calibri" w:hAnsi="Calibri" w:cs="Calibri"/>
                                <w:kern w:val="0"/>
                                <w:sz w:val="22"/>
                                <w:szCs w:val="22"/>
                                <w:highlight w:val="cyan"/>
                                <w:lang w:val="de-DE"/>
                              </w:rPr>
                              <w:t xml:space="preserve"> </w:t>
                            </w:r>
                            <w:r w:rsidRPr="0058436B">
                              <w:rPr>
                                <w:rFonts w:ascii="Calibri" w:hAnsi="Calibri" w:cs="Calibri"/>
                                <w:kern w:val="0"/>
                                <w:sz w:val="22"/>
                                <w:szCs w:val="22"/>
                                <w:highlight w:val="cyan"/>
                                <w:lang w:val="de-DE"/>
                              </w:rPr>
                              <w:t>Website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DE71A0" id="Textfeld 1" o:spid="_x0000_s1027" type="#_x0000_t202" style="position:absolute;margin-left:378pt;margin-top:20.1pt;width:98pt;height:2in;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" filled="f" stroked="f" strokeweight=".5pt">
                <v:textbox style="mso-fit-shape-to-text:t">
                  <w:txbxContent>
                    <w:p w14:paraId="0A69AAA0" w14:textId="44601B63" w:rsidR="00AB1B95" w:rsidRPr="004D579B" w:rsidRDefault="000C1DBE" w:rsidP="00653F4F">
                      <w:pPr>
                        <w:autoSpaceDE w:val="0"/>
                        <w:autoSpaceDN w:val="0"/>
                        <w:adjustRightInd w:val="0"/>
                        <w:spacing w:line="276" w:lineRule="auto"/>
                        <w:rPr>
                          <w:rFonts w:ascii="Calibri" w:hAnsi="Calibri" w:cs="Calibri"/>
                          <w:b/>
                          <w:kern w:val="0"/>
                          <w:sz w:val="22"/>
                          <w:szCs w:val="22"/>
                          <w:highlight w:val="cyan"/>
                          <w:lang w:val="en-US"/>
                        </w:rPr>
                      </w:pPr>
                      <w:r w:rsidRPr="004D579B">
                        <w:rPr>
                          <w:rFonts w:ascii="Calibri" w:hAnsi="Calibri" w:cs="Calibri"/>
                          <w:b/>
                          <w:kern w:val="0"/>
                          <w:sz w:val="22"/>
                          <w:szCs w:val="22"/>
                          <w:highlight w:val="cyan"/>
                          <w:lang w:val="en-US"/>
                        </w:rPr>
                        <w:t>Company</w:t>
                      </w:r>
                    </w:p>
                    <w:p w14:paraId="12C36EA1" w14:textId="3C491E56" w:rsidR="00AB1B95" w:rsidRPr="004D579B" w:rsidRDefault="00AB1B95" w:rsidP="00653F4F">
                      <w:pPr>
                        <w:autoSpaceDE w:val="0"/>
                        <w:autoSpaceDN w:val="0"/>
                        <w:adjustRightInd w:val="0"/>
                        <w:spacing w:line="276" w:lineRule="auto"/>
                        <w:rPr>
                          <w:rFonts w:ascii="Calibri" w:hAnsi="Calibri" w:cs="Calibri"/>
                          <w:kern w:val="0"/>
                          <w:sz w:val="22"/>
                          <w:szCs w:val="22"/>
                          <w:highlight w:val="cyan"/>
                          <w:lang w:val="en-US"/>
                        </w:rPr>
                      </w:pPr>
                      <w:proofErr w:type="gramStart"/>
                      <w:r w:rsidRPr="0058436B">
                        <w:rPr>
                          <w:rFonts w:ascii="Apple Color Emoji" w:hAnsi="Apple Color Emoji" w:cs="Apple Color Emoji"/>
                          <w:kern w:val="0"/>
                          <w:sz w:val="22"/>
                          <w:szCs w:val="22"/>
                          <w:highlight w:val="cyan"/>
                          <w:lang w:val="de-DE"/>
                        </w:rPr>
                        <w:t>📧</w:t>
                      </w:r>
                      <w:r w:rsidRPr="004D579B">
                        <w:rPr>
                          <w:rFonts w:ascii="Calibri" w:hAnsi="Calibri" w:cs="Calibri"/>
                          <w:kern w:val="0"/>
                          <w:sz w:val="22"/>
                          <w:szCs w:val="22"/>
                          <w:highlight w:val="cyan"/>
                          <w:lang w:val="en-US"/>
                        </w:rPr>
                        <w:t xml:space="preserve"> </w:t>
                      </w:r>
                      <w:r w:rsidR="003F11A1" w:rsidRPr="004D579B">
                        <w:rPr>
                          <w:rFonts w:ascii="Calibri" w:hAnsi="Calibri" w:cs="Calibri"/>
                          <w:kern w:val="0"/>
                          <w:sz w:val="22"/>
                          <w:szCs w:val="22"/>
                          <w:highlight w:val="cyan"/>
                          <w:lang w:val="en-US"/>
                        </w:rPr>
                        <w:t xml:space="preserve"> E</w:t>
                      </w:r>
                      <w:r w:rsidR="004D579B">
                        <w:rPr>
                          <w:rFonts w:ascii="Calibri" w:hAnsi="Calibri" w:cs="Calibri"/>
                          <w:kern w:val="0"/>
                          <w:sz w:val="22"/>
                          <w:szCs w:val="22"/>
                          <w:highlight w:val="cyan"/>
                          <w:lang w:val="en-US"/>
                        </w:rPr>
                        <w:t>mail</w:t>
                      </w:r>
                      <w:proofErr w:type="gramEnd"/>
                    </w:p>
                    <w:p w14:paraId="6E77DA4C" w14:textId="28818179" w:rsidR="00AB1B95" w:rsidRPr="004D579B" w:rsidRDefault="00AB1B95" w:rsidP="00653F4F">
                      <w:pPr>
                        <w:autoSpaceDE w:val="0"/>
                        <w:autoSpaceDN w:val="0"/>
                        <w:adjustRightInd w:val="0"/>
                        <w:spacing w:line="276" w:lineRule="auto"/>
                        <w:rPr>
                          <w:rFonts w:ascii="Calibri" w:hAnsi="Calibri" w:cs="Calibri"/>
                          <w:kern w:val="0"/>
                          <w:sz w:val="22"/>
                          <w:szCs w:val="22"/>
                          <w:highlight w:val="cyan"/>
                          <w:lang w:val="en-US"/>
                        </w:rPr>
                      </w:pPr>
                      <w:r w:rsidRPr="0058436B">
                        <w:rPr>
                          <mc:AlternateContent>
                            <mc:Choice Requires="w16se">
                              <w:rFonts w:ascii="Calibri" w:hAnsi="Calibri" w:cs="Calibri"/>
                            </mc:Choice>
                            <mc:Fallback>
                              <w:rFonts w:ascii="Apple Color Emoji" w:eastAsia="Apple Color Emoji" w:hAnsi="Apple Color Emoji" w:cs="Apple Color Emoji"/>
                            </mc:Fallback>
                          </mc:AlternateContent>
                          <w:kern w:val="0"/>
                          <w:sz w:val="22"/>
                          <w:szCs w:val="22"/>
                          <w:highlight w:val="cyan"/>
                          <w:lang w:val="de-DE"/>
                        </w:rPr>
                        <mc:AlternateContent>
                          <mc:Choice Requires="w16se">
                            <w16se:symEx w16se:font="Apple Color Emoji" w16se:char="1F4DE"/>
                          </mc:Choice>
                          <mc:Fallback>
                            <w:t>📞</w:t>
                          </mc:Fallback>
                        </mc:AlternateContent>
                      </w:r>
                      <w:r w:rsidRPr="004D579B">
                        <w:rPr>
                          <w:rFonts w:ascii="Calibri" w:hAnsi="Calibri" w:cs="Calibri"/>
                          <w:kern w:val="0"/>
                          <w:sz w:val="22"/>
                          <w:szCs w:val="22"/>
                          <w:highlight w:val="cyan"/>
                          <w:lang w:val="en-US"/>
                        </w:rPr>
                        <w:t xml:space="preserve"> </w:t>
                      </w:r>
                      <w:r w:rsidR="003F11A1" w:rsidRPr="004D579B">
                        <w:rPr>
                          <w:rFonts w:ascii="Calibri" w:hAnsi="Calibri" w:cs="Calibri"/>
                          <w:kern w:val="0"/>
                          <w:sz w:val="22"/>
                          <w:szCs w:val="22"/>
                          <w:highlight w:val="cyan"/>
                          <w:lang w:val="en-US"/>
                        </w:rPr>
                        <w:t xml:space="preserve"> </w:t>
                      </w:r>
                      <w:r w:rsidR="004D579B" w:rsidRPr="004D579B">
                        <w:rPr>
                          <w:rFonts w:ascii="Calibri" w:hAnsi="Calibri" w:cs="Calibri"/>
                          <w:kern w:val="0"/>
                          <w:sz w:val="22"/>
                          <w:szCs w:val="22"/>
                          <w:highlight w:val="cyan"/>
                          <w:lang w:val="en-US"/>
                        </w:rPr>
                        <w:t>Phone</w:t>
                      </w:r>
                    </w:p>
                    <w:p w14:paraId="06FE7E37" w14:textId="26E5C230" w:rsidR="00AB1B95" w:rsidRPr="003F11A1" w:rsidRDefault="00AB1B95">
                      <w:pPr>
                        <w:spacing w:line="276" w:lineRule="auto"/>
                        <w:rPr>
                          <w:rFonts w:ascii="Apple Color Emoji" w:hAnsi="Apple Color Emoji" w:cs="Apple Color Emoji"/>
                          <w:kern w:val="0"/>
                          <w:sz w:val="22"/>
                          <w:szCs w:val="22"/>
                          <w:lang w:val="de-DE"/>
                        </w:rPr>
                      </w:pPr>
                      <w:proofErr w:type="gramStart"/>
                      <w:r w:rsidRPr="0058436B">
                        <w:rPr>
                          <w:rFonts w:ascii="Apple Color Emoji" w:hAnsi="Apple Color Emoji" w:cs="Apple Color Emoji"/>
                          <w:kern w:val="0"/>
                          <w:sz w:val="22"/>
                          <w:szCs w:val="22"/>
                          <w:highlight w:val="cyan"/>
                          <w:lang w:val="de-DE"/>
                        </w:rPr>
                        <w:t>🌐</w:t>
                      </w:r>
                      <w:r w:rsidRPr="0058436B">
                        <w:rPr>
                          <w:rFonts w:ascii="Calibri" w:hAnsi="Calibri" w:cs="Calibri"/>
                          <w:kern w:val="0"/>
                          <w:sz w:val="22"/>
                          <w:szCs w:val="22"/>
                          <w:highlight w:val="cyan"/>
                          <w:lang w:val="de-DE"/>
                        </w:rPr>
                        <w:t xml:space="preserve"> </w:t>
                      </w:r>
                      <w:r w:rsidR="003F11A1" w:rsidRPr="0058436B">
                        <w:rPr>
                          <w:rFonts w:ascii="Calibri" w:hAnsi="Calibri" w:cs="Calibri"/>
                          <w:kern w:val="0"/>
                          <w:sz w:val="22"/>
                          <w:szCs w:val="22"/>
                          <w:highlight w:val="cyan"/>
                          <w:lang w:val="de-DE"/>
                        </w:rPr>
                        <w:t xml:space="preserve"> </w:t>
                      </w:r>
                      <w:r w:rsidRPr="0058436B">
                        <w:rPr>
                          <w:rFonts w:ascii="Calibri" w:hAnsi="Calibri" w:cs="Calibri"/>
                          <w:kern w:val="0"/>
                          <w:sz w:val="22"/>
                          <w:szCs w:val="22"/>
                          <w:highlight w:val="cyan"/>
                          <w:lang w:val="de-DE"/>
                        </w:rPr>
                        <w:t>Website</w:t>
                      </w:r>
                      <w:proofErr w:type="gramEnd"/>
                    </w:p>
                  </w:txbxContent>
                </v:textbox>
                <w10:wrap type="square" anchorx="margin"/>
              </v:shape>
            </w:pict>
          </mc:Fallback>
        </mc:AlternateContent>
      </w:r>
    </w:p>
    <w:p w14:paraId="06BCB9EB" w14:textId="6497AE2B" w:rsidR="00653F4F" w:rsidRPr="002E0AAA" w:rsidRDefault="000C1DBE" w:rsidP="00AB1B95">
      <w:pPr>
        <w:autoSpaceDE w:val="0"/>
        <w:autoSpaceDN w:val="0"/>
        <w:adjustRightInd w:val="0"/>
        <w:spacing w:after="120" w:line="276" w:lineRule="auto"/>
        <w:ind w:right="3650"/>
        <w:rPr>
          <w:rFonts w:ascii="Calibri" w:hAnsi="Calibri" w:cs="Calibri"/>
          <w:b/>
          <w:bCs/>
          <w:kern w:val="0"/>
          <w:sz w:val="22"/>
          <w:szCs w:val="22"/>
          <w:lang w:val="en-US"/>
        </w:rPr>
      </w:pPr>
      <w:r>
        <w:rPr>
          <w:rFonts w:ascii="Calibri" w:hAnsi="Calibri" w:cs="Calibri"/>
          <w:b/>
          <w:bCs/>
          <w:kern w:val="0"/>
          <w:sz w:val="22"/>
          <w:szCs w:val="22"/>
          <w:lang w:val="en-US"/>
        </w:rPr>
        <w:t xml:space="preserve">Questions or </w:t>
      </w:r>
      <w:proofErr w:type="gramStart"/>
      <w:r>
        <w:rPr>
          <w:rFonts w:ascii="Calibri" w:hAnsi="Calibri" w:cs="Calibri"/>
          <w:b/>
          <w:bCs/>
          <w:kern w:val="0"/>
          <w:sz w:val="22"/>
          <w:szCs w:val="22"/>
          <w:lang w:val="en-US"/>
        </w:rPr>
        <w:t>Interested</w:t>
      </w:r>
      <w:proofErr w:type="gramEnd"/>
      <w:r>
        <w:rPr>
          <w:rFonts w:ascii="Calibri" w:hAnsi="Calibri" w:cs="Calibri"/>
          <w:b/>
          <w:bCs/>
          <w:kern w:val="0"/>
          <w:sz w:val="22"/>
          <w:szCs w:val="22"/>
          <w:lang w:val="en-US"/>
        </w:rPr>
        <w:t>?</w:t>
      </w:r>
    </w:p>
    <w:p w14:paraId="7921275B" w14:textId="141E4D47" w:rsidR="00653F4F" w:rsidRPr="002E0AAA" w:rsidRDefault="004D579B" w:rsidP="004D579B">
      <w:pPr>
        <w:autoSpaceDE w:val="0"/>
        <w:autoSpaceDN w:val="0"/>
        <w:adjustRightInd w:val="0"/>
        <w:spacing w:line="276" w:lineRule="auto"/>
        <w:ind w:right="3650"/>
        <w:rPr>
          <w:rFonts w:ascii="Calibri" w:hAnsi="Calibri" w:cs="Calibri"/>
          <w:kern w:val="0"/>
          <w:sz w:val="22"/>
          <w:szCs w:val="22"/>
          <w:lang w:val="en-US"/>
        </w:rPr>
      </w:pPr>
      <w:r w:rsidRPr="004D579B">
        <w:rPr>
          <w:rFonts w:ascii="Calibri" w:hAnsi="Calibri" w:cs="Calibri"/>
          <w:kern w:val="0"/>
          <w:sz w:val="22"/>
          <w:szCs w:val="22"/>
          <w:lang w:val="en-US"/>
        </w:rPr>
        <w:t>If you have any questions or are interested, feel free to contact us directly. We will be happy to advise you personally and show you how we can improve your company’s IT security with lywand.</w:t>
      </w:r>
    </w:p>
    <w:sectPr w:rsidR="00653F4F" w:rsidRPr="002E0AAA" w:rsidSect="00AB1B95">
      <w:pgSz w:w="11906" w:h="16838"/>
      <w:pgMar w:top="1440" w:right="1080" w:bottom="73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9515" w14:textId="77777777" w:rsidR="004128CE" w:rsidRDefault="004128CE" w:rsidP="00E144D7">
      <w:r>
        <w:separator/>
      </w:r>
    </w:p>
  </w:endnote>
  <w:endnote w:type="continuationSeparator" w:id="0">
    <w:p w14:paraId="144B0BFA" w14:textId="77777777" w:rsidR="004128CE" w:rsidRDefault="004128CE" w:rsidP="00E144D7">
      <w:r>
        <w:continuationSeparator/>
      </w:r>
    </w:p>
  </w:endnote>
  <w:endnote w:type="continuationNotice" w:id="1">
    <w:p w14:paraId="7C35DC25" w14:textId="77777777" w:rsidR="004128CE" w:rsidRDefault="0041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DF2E" w14:textId="77777777" w:rsidR="004128CE" w:rsidRDefault="004128CE" w:rsidP="00E144D7">
      <w:r>
        <w:separator/>
      </w:r>
    </w:p>
  </w:footnote>
  <w:footnote w:type="continuationSeparator" w:id="0">
    <w:p w14:paraId="7C5966E9" w14:textId="77777777" w:rsidR="004128CE" w:rsidRDefault="004128CE" w:rsidP="00E144D7">
      <w:r>
        <w:continuationSeparator/>
      </w:r>
    </w:p>
  </w:footnote>
  <w:footnote w:type="continuationNotice" w:id="1">
    <w:p w14:paraId="55716756" w14:textId="77777777" w:rsidR="004128CE" w:rsidRDefault="00412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592"/>
    <w:multiLevelType w:val="hybridMultilevel"/>
    <w:tmpl w:val="C504B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D1129F"/>
    <w:multiLevelType w:val="hybridMultilevel"/>
    <w:tmpl w:val="3AE48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170977"/>
    <w:multiLevelType w:val="hybridMultilevel"/>
    <w:tmpl w:val="FD2410D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7F3108"/>
    <w:multiLevelType w:val="multilevel"/>
    <w:tmpl w:val="6E8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732A5"/>
    <w:multiLevelType w:val="hybridMultilevel"/>
    <w:tmpl w:val="64E64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6891324">
    <w:abstractNumId w:val="4"/>
  </w:num>
  <w:num w:numId="2" w16cid:durableId="1450272460">
    <w:abstractNumId w:val="2"/>
  </w:num>
  <w:num w:numId="3" w16cid:durableId="1585920927">
    <w:abstractNumId w:val="0"/>
  </w:num>
  <w:num w:numId="4" w16cid:durableId="746077575">
    <w:abstractNumId w:val="1"/>
  </w:num>
  <w:num w:numId="5" w16cid:durableId="1015420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4F"/>
    <w:rsid w:val="00043ECE"/>
    <w:rsid w:val="00087D24"/>
    <w:rsid w:val="000C1DBE"/>
    <w:rsid w:val="000D5658"/>
    <w:rsid w:val="0016642B"/>
    <w:rsid w:val="001B0E2E"/>
    <w:rsid w:val="001D37A5"/>
    <w:rsid w:val="001D447F"/>
    <w:rsid w:val="0022280C"/>
    <w:rsid w:val="00223056"/>
    <w:rsid w:val="00240524"/>
    <w:rsid w:val="00286633"/>
    <w:rsid w:val="002A2E1A"/>
    <w:rsid w:val="002E0AAA"/>
    <w:rsid w:val="00305BF7"/>
    <w:rsid w:val="00340A2E"/>
    <w:rsid w:val="003663C8"/>
    <w:rsid w:val="003D3374"/>
    <w:rsid w:val="003D35F5"/>
    <w:rsid w:val="003F11A1"/>
    <w:rsid w:val="00402CE4"/>
    <w:rsid w:val="00412206"/>
    <w:rsid w:val="004128CE"/>
    <w:rsid w:val="00426648"/>
    <w:rsid w:val="00472B83"/>
    <w:rsid w:val="00480C32"/>
    <w:rsid w:val="004A607C"/>
    <w:rsid w:val="004B5C5D"/>
    <w:rsid w:val="004D579B"/>
    <w:rsid w:val="004F4732"/>
    <w:rsid w:val="005612B1"/>
    <w:rsid w:val="00566E90"/>
    <w:rsid w:val="0058436B"/>
    <w:rsid w:val="005A543D"/>
    <w:rsid w:val="005D5006"/>
    <w:rsid w:val="005E76B4"/>
    <w:rsid w:val="00653F4F"/>
    <w:rsid w:val="006B67A6"/>
    <w:rsid w:val="006D4A88"/>
    <w:rsid w:val="006E3789"/>
    <w:rsid w:val="007012B9"/>
    <w:rsid w:val="00702876"/>
    <w:rsid w:val="00716B7C"/>
    <w:rsid w:val="00720AD3"/>
    <w:rsid w:val="0075670B"/>
    <w:rsid w:val="007872AD"/>
    <w:rsid w:val="007B6556"/>
    <w:rsid w:val="007E2BF0"/>
    <w:rsid w:val="00813EC9"/>
    <w:rsid w:val="008523B7"/>
    <w:rsid w:val="008742DB"/>
    <w:rsid w:val="00895780"/>
    <w:rsid w:val="008E2546"/>
    <w:rsid w:val="0092169E"/>
    <w:rsid w:val="00955E4E"/>
    <w:rsid w:val="00963973"/>
    <w:rsid w:val="00996CC8"/>
    <w:rsid w:val="009A1121"/>
    <w:rsid w:val="009A300F"/>
    <w:rsid w:val="009B6E2A"/>
    <w:rsid w:val="00A10BF6"/>
    <w:rsid w:val="00A13EE5"/>
    <w:rsid w:val="00A20360"/>
    <w:rsid w:val="00A4179B"/>
    <w:rsid w:val="00AB1B95"/>
    <w:rsid w:val="00AD0949"/>
    <w:rsid w:val="00AE1771"/>
    <w:rsid w:val="00AF77C3"/>
    <w:rsid w:val="00B07078"/>
    <w:rsid w:val="00B76C96"/>
    <w:rsid w:val="00B83880"/>
    <w:rsid w:val="00BE5E7E"/>
    <w:rsid w:val="00C10F1D"/>
    <w:rsid w:val="00C86495"/>
    <w:rsid w:val="00CA6284"/>
    <w:rsid w:val="00D129CE"/>
    <w:rsid w:val="00D17672"/>
    <w:rsid w:val="00DA1474"/>
    <w:rsid w:val="00DB4585"/>
    <w:rsid w:val="00DF38D3"/>
    <w:rsid w:val="00E00ECA"/>
    <w:rsid w:val="00E027F3"/>
    <w:rsid w:val="00E144D7"/>
    <w:rsid w:val="00E950E6"/>
    <w:rsid w:val="00EC2AA8"/>
    <w:rsid w:val="00F313BC"/>
    <w:rsid w:val="00F3372A"/>
    <w:rsid w:val="00F45E30"/>
    <w:rsid w:val="00F745B1"/>
    <w:rsid w:val="00F77215"/>
    <w:rsid w:val="00F961EC"/>
    <w:rsid w:val="00FA41F0"/>
    <w:rsid w:val="00FC4E33"/>
    <w:rsid w:val="00FD075E"/>
    <w:rsid w:val="00FD4ADE"/>
    <w:rsid w:val="00FF64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C5F7"/>
  <w15:chartTrackingRefBased/>
  <w15:docId w15:val="{7C099E36-50F7-4BE2-BDFE-B9D64F65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4F"/>
    <w:rPr>
      <w:rFonts w:eastAsiaTheme="majorEastAsia" w:cstheme="majorBidi"/>
      <w:color w:val="272727" w:themeColor="text1" w:themeTint="D8"/>
    </w:rPr>
  </w:style>
  <w:style w:type="paragraph" w:styleId="Title">
    <w:name w:val="Title"/>
    <w:basedOn w:val="Normal"/>
    <w:next w:val="Normal"/>
    <w:link w:val="TitleChar"/>
    <w:uiPriority w:val="10"/>
    <w:qFormat/>
    <w:rsid w:val="00653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F4F"/>
    <w:rPr>
      <w:i/>
      <w:iCs/>
      <w:color w:val="404040" w:themeColor="text1" w:themeTint="BF"/>
    </w:rPr>
  </w:style>
  <w:style w:type="paragraph" w:styleId="ListParagraph">
    <w:name w:val="List Paragraph"/>
    <w:basedOn w:val="Normal"/>
    <w:uiPriority w:val="34"/>
    <w:qFormat/>
    <w:rsid w:val="00653F4F"/>
    <w:pPr>
      <w:ind w:left="720"/>
      <w:contextualSpacing/>
    </w:pPr>
  </w:style>
  <w:style w:type="character" w:styleId="IntenseEmphasis">
    <w:name w:val="Intense Emphasis"/>
    <w:basedOn w:val="DefaultParagraphFont"/>
    <w:uiPriority w:val="21"/>
    <w:qFormat/>
    <w:rsid w:val="00653F4F"/>
    <w:rPr>
      <w:i/>
      <w:iCs/>
      <w:color w:val="0F4761" w:themeColor="accent1" w:themeShade="BF"/>
    </w:rPr>
  </w:style>
  <w:style w:type="paragraph" w:styleId="IntenseQuote">
    <w:name w:val="Intense Quote"/>
    <w:basedOn w:val="Normal"/>
    <w:next w:val="Normal"/>
    <w:link w:val="IntenseQuoteChar"/>
    <w:uiPriority w:val="30"/>
    <w:qFormat/>
    <w:rsid w:val="0065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F4F"/>
    <w:rPr>
      <w:i/>
      <w:iCs/>
      <w:color w:val="0F4761" w:themeColor="accent1" w:themeShade="BF"/>
    </w:rPr>
  </w:style>
  <w:style w:type="character" w:styleId="IntenseReference">
    <w:name w:val="Intense Reference"/>
    <w:basedOn w:val="DefaultParagraphFont"/>
    <w:uiPriority w:val="32"/>
    <w:qFormat/>
    <w:rsid w:val="00653F4F"/>
    <w:rPr>
      <w:b/>
      <w:bCs/>
      <w:smallCaps/>
      <w:color w:val="0F4761" w:themeColor="accent1" w:themeShade="BF"/>
      <w:spacing w:val="5"/>
    </w:rPr>
  </w:style>
  <w:style w:type="paragraph" w:styleId="Header">
    <w:name w:val="header"/>
    <w:basedOn w:val="Normal"/>
    <w:link w:val="HeaderChar"/>
    <w:uiPriority w:val="99"/>
    <w:unhideWhenUsed/>
    <w:rsid w:val="00E144D7"/>
    <w:pPr>
      <w:tabs>
        <w:tab w:val="center" w:pos="4536"/>
        <w:tab w:val="right" w:pos="9072"/>
      </w:tabs>
    </w:pPr>
  </w:style>
  <w:style w:type="character" w:customStyle="1" w:styleId="HeaderChar">
    <w:name w:val="Header Char"/>
    <w:basedOn w:val="DefaultParagraphFont"/>
    <w:link w:val="Header"/>
    <w:uiPriority w:val="99"/>
    <w:rsid w:val="00E144D7"/>
  </w:style>
  <w:style w:type="paragraph" w:styleId="Footer">
    <w:name w:val="footer"/>
    <w:basedOn w:val="Normal"/>
    <w:link w:val="FooterChar"/>
    <w:uiPriority w:val="99"/>
    <w:unhideWhenUsed/>
    <w:rsid w:val="00E144D7"/>
    <w:pPr>
      <w:tabs>
        <w:tab w:val="center" w:pos="4536"/>
        <w:tab w:val="right" w:pos="9072"/>
      </w:tabs>
    </w:pPr>
  </w:style>
  <w:style w:type="character" w:customStyle="1" w:styleId="FooterChar">
    <w:name w:val="Footer Char"/>
    <w:basedOn w:val="DefaultParagraphFont"/>
    <w:link w:val="Footer"/>
    <w:uiPriority w:val="99"/>
    <w:rsid w:val="00E144D7"/>
  </w:style>
  <w:style w:type="character" w:styleId="Hyperlink">
    <w:name w:val="Hyperlink"/>
    <w:basedOn w:val="DefaultParagraphFont"/>
    <w:uiPriority w:val="99"/>
    <w:unhideWhenUsed/>
    <w:rsid w:val="00AB1B95"/>
    <w:rPr>
      <w:color w:val="467886" w:themeColor="hyperlink"/>
      <w:u w:val="single"/>
    </w:rPr>
  </w:style>
  <w:style w:type="character" w:styleId="UnresolvedMention">
    <w:name w:val="Unresolved Mention"/>
    <w:basedOn w:val="DefaultParagraphFont"/>
    <w:uiPriority w:val="99"/>
    <w:semiHidden/>
    <w:unhideWhenUsed/>
    <w:rsid w:val="00AB1B95"/>
    <w:rPr>
      <w:color w:val="605E5C"/>
      <w:shd w:val="clear" w:color="auto" w:fill="E1DFDD"/>
    </w:rPr>
  </w:style>
  <w:style w:type="character" w:styleId="FollowedHyperlink">
    <w:name w:val="FollowedHyperlink"/>
    <w:basedOn w:val="DefaultParagraphFont"/>
    <w:uiPriority w:val="99"/>
    <w:semiHidden/>
    <w:unhideWhenUsed/>
    <w:rsid w:val="00AB1B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362">
      <w:bodyDiv w:val="1"/>
      <w:marLeft w:val="0"/>
      <w:marRight w:val="0"/>
      <w:marTop w:val="0"/>
      <w:marBottom w:val="0"/>
      <w:divBdr>
        <w:top w:val="none" w:sz="0" w:space="0" w:color="auto"/>
        <w:left w:val="none" w:sz="0" w:space="0" w:color="auto"/>
        <w:bottom w:val="none" w:sz="0" w:space="0" w:color="auto"/>
        <w:right w:val="none" w:sz="0" w:space="0" w:color="auto"/>
      </w:divBdr>
    </w:div>
    <w:div w:id="701710550">
      <w:bodyDiv w:val="1"/>
      <w:marLeft w:val="0"/>
      <w:marRight w:val="0"/>
      <w:marTop w:val="0"/>
      <w:marBottom w:val="0"/>
      <w:divBdr>
        <w:top w:val="none" w:sz="0" w:space="0" w:color="auto"/>
        <w:left w:val="none" w:sz="0" w:space="0" w:color="auto"/>
        <w:bottom w:val="none" w:sz="0" w:space="0" w:color="auto"/>
        <w:right w:val="none" w:sz="0" w:space="0" w:color="auto"/>
      </w:divBdr>
    </w:div>
    <w:div w:id="1230730676">
      <w:bodyDiv w:val="1"/>
      <w:marLeft w:val="0"/>
      <w:marRight w:val="0"/>
      <w:marTop w:val="0"/>
      <w:marBottom w:val="0"/>
      <w:divBdr>
        <w:top w:val="none" w:sz="0" w:space="0" w:color="auto"/>
        <w:left w:val="none" w:sz="0" w:space="0" w:color="auto"/>
        <w:bottom w:val="none" w:sz="0" w:space="0" w:color="auto"/>
        <w:right w:val="none" w:sz="0" w:space="0" w:color="auto"/>
      </w:divBdr>
    </w:div>
    <w:div w:id="1240362849">
      <w:bodyDiv w:val="1"/>
      <w:marLeft w:val="0"/>
      <w:marRight w:val="0"/>
      <w:marTop w:val="0"/>
      <w:marBottom w:val="0"/>
      <w:divBdr>
        <w:top w:val="none" w:sz="0" w:space="0" w:color="auto"/>
        <w:left w:val="none" w:sz="0" w:space="0" w:color="auto"/>
        <w:bottom w:val="none" w:sz="0" w:space="0" w:color="auto"/>
        <w:right w:val="none" w:sz="0" w:space="0" w:color="auto"/>
      </w:divBdr>
    </w:div>
    <w:div w:id="1502350294">
      <w:bodyDiv w:val="1"/>
      <w:marLeft w:val="0"/>
      <w:marRight w:val="0"/>
      <w:marTop w:val="0"/>
      <w:marBottom w:val="0"/>
      <w:divBdr>
        <w:top w:val="none" w:sz="0" w:space="0" w:color="auto"/>
        <w:left w:val="none" w:sz="0" w:space="0" w:color="auto"/>
        <w:bottom w:val="none" w:sz="0" w:space="0" w:color="auto"/>
        <w:right w:val="none" w:sz="0" w:space="0" w:color="auto"/>
      </w:divBdr>
    </w:div>
    <w:div w:id="15849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ywand.com/en/cli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7ae3a-4e44-422f-a7f7-3508ad36b8db">
      <Terms xmlns="http://schemas.microsoft.com/office/infopath/2007/PartnerControls"/>
    </lcf76f155ced4ddcb4097134ff3c332f>
    <TaxCatchAll xmlns="e32f0e08-fae1-4a6c-8539-eb02aa1a84c1" xsi:nil="true"/>
    <_Flow_SignoffStatus xmlns="0047ae3a-4e44-422f-a7f7-3508ad36b8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68C6444614041AF4F044947A08504" ma:contentTypeVersion="19" ma:contentTypeDescription="Create a new document." ma:contentTypeScope="" ma:versionID="4070200a27f4a849868132ca5ea266c8">
  <xsd:schema xmlns:xsd="http://www.w3.org/2001/XMLSchema" xmlns:xs="http://www.w3.org/2001/XMLSchema" xmlns:p="http://schemas.microsoft.com/office/2006/metadata/properties" xmlns:ns2="0047ae3a-4e44-422f-a7f7-3508ad36b8db" xmlns:ns3="e32f0e08-fae1-4a6c-8539-eb02aa1a84c1" targetNamespace="http://schemas.microsoft.com/office/2006/metadata/properties" ma:root="true" ma:fieldsID="9a9dcbfd0a3522894c69ec2742e4f1d4" ns2:_="" ns3:_="">
    <xsd:import namespace="0047ae3a-4e44-422f-a7f7-3508ad36b8db"/>
    <xsd:import namespace="e32f0e08-fae1-4a6c-8539-eb02aa1a84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_Flow_SignoffStatu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ae3a-4e44-422f-a7f7-3508ad36b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tus Unterschrift" ma:internalName="Status_x0020_Unterschrift">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fc33b0-b963-4808-a0b1-b230a3c60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0e08-fae1-4a6c-8539-eb02aa1a84c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fa2302-84a7-499c-9cbe-471ec7f7c354}" ma:internalName="TaxCatchAll" ma:showField="CatchAllData" ma:web="e32f0e08-fae1-4a6c-8539-eb02aa1a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873CE-243E-4D5E-A4D5-991E0E3C9385}">
  <ds:schemaRefs>
    <ds:schemaRef ds:uri="http://schemas.microsoft.com/office/2006/metadata/properties"/>
    <ds:schemaRef ds:uri="http://schemas.microsoft.com/office/infopath/2007/PartnerControls"/>
    <ds:schemaRef ds:uri="0047ae3a-4e44-422f-a7f7-3508ad36b8db"/>
    <ds:schemaRef ds:uri="e32f0e08-fae1-4a6c-8539-eb02aa1a84c1"/>
  </ds:schemaRefs>
</ds:datastoreItem>
</file>

<file path=customXml/itemProps2.xml><?xml version="1.0" encoding="utf-8"?>
<ds:datastoreItem xmlns:ds="http://schemas.openxmlformats.org/officeDocument/2006/customXml" ds:itemID="{77F90AFD-F716-4568-9F8E-61B0629F4E9A}"/>
</file>

<file path=customXml/itemProps3.xml><?xml version="1.0" encoding="utf-8"?>
<ds:datastoreItem xmlns:ds="http://schemas.openxmlformats.org/officeDocument/2006/customXml" ds:itemID="{0C357218-8E87-534A-AB7D-1E541455CAE9}">
  <ds:schemaRefs>
    <ds:schemaRef ds:uri="http://schemas.openxmlformats.org/officeDocument/2006/bibliography"/>
  </ds:schemaRefs>
</ds:datastoreItem>
</file>

<file path=customXml/itemProps4.xml><?xml version="1.0" encoding="utf-8"?>
<ds:datastoreItem xmlns:ds="http://schemas.openxmlformats.org/officeDocument/2006/customXml" ds:itemID="{84C9C97E-E350-46DF-A2F1-7C115046D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Links>
    <vt:vector size="6" baseType="variant">
      <vt:variant>
        <vt:i4>5505105</vt:i4>
      </vt:variant>
      <vt:variant>
        <vt:i4>0</vt:i4>
      </vt:variant>
      <vt:variant>
        <vt:i4>0</vt:i4>
      </vt:variant>
      <vt:variant>
        <vt:i4>5</vt:i4>
      </vt:variant>
      <vt:variant>
        <vt:lpwstr>https://lywand.com/en/clients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Leonhartsberger</dc:creator>
  <cp:keywords/>
  <dc:description/>
  <cp:lastModifiedBy>Sophia Klöbl</cp:lastModifiedBy>
  <cp:revision>24</cp:revision>
  <dcterms:created xsi:type="dcterms:W3CDTF">2026-02-12T17:47:00Z</dcterms:created>
  <dcterms:modified xsi:type="dcterms:W3CDTF">2026-02-12T08:59:00Z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0x0101001EC68C6444614041AF4F044947A08504</vt:lpwstr>
  </property>
  <property fmtid="{D5CDD505-2E9C-101B-9397-08002B2CF9AE}" pid="3" name="MediaServiceImageTags">
    <vt:lpwstr/>
  </property>
</Properties>
</file>